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08" w:rsidRDefault="001C2E32">
      <w:pPr>
        <w:pStyle w:val="aa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к олимпиадным заданиям школьного этапа республиканской олимпиады школьников по мордовскому (мокша) языку и литературе </w:t>
      </w:r>
    </w:p>
    <w:p w:rsidR="00F70A08" w:rsidRDefault="001C2E32">
      <w:pPr>
        <w:pStyle w:val="aa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2025-2026 учебном году. 11 класс.</w:t>
      </w:r>
    </w:p>
    <w:p w:rsidR="00F70A08" w:rsidRDefault="00F70A08">
      <w:pPr>
        <w:pStyle w:val="aa"/>
        <w:spacing w:line="100" w:lineRule="atLeast"/>
        <w:jc w:val="center"/>
        <w:rPr>
          <w:b/>
          <w:sz w:val="28"/>
          <w:szCs w:val="28"/>
        </w:rPr>
      </w:pPr>
    </w:p>
    <w:p w:rsidR="00F70A08" w:rsidRPr="001C2E32" w:rsidRDefault="001C2E32">
      <w:pPr>
        <w:pStyle w:val="aa"/>
        <w:spacing w:line="200" w:lineRule="atLeast"/>
        <w:ind w:left="-284" w:firstLine="284"/>
        <w:jc w:val="right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</w:t>
      </w:r>
    </w:p>
    <w:p w:rsidR="00F70A08" w:rsidRDefault="001C2E32">
      <w:pPr>
        <w:pStyle w:val="aa"/>
        <w:spacing w:line="200" w:lineRule="atLeast"/>
        <w:ind w:left="-284" w:firstLine="284"/>
        <w:jc w:val="right"/>
        <w:rPr>
          <w:b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— 113 балл</w:t>
      </w:r>
      <w:r>
        <w:rPr>
          <w:b/>
        </w:rPr>
        <w:t>.</w:t>
      </w:r>
    </w:p>
    <w:p w:rsidR="00F70A08" w:rsidRDefault="00F70A08">
      <w:pPr>
        <w:pStyle w:val="aa"/>
        <w:spacing w:line="200" w:lineRule="atLeast"/>
        <w:ind w:left="-284" w:firstLine="284"/>
        <w:jc w:val="right"/>
        <w:rPr>
          <w:b/>
        </w:rPr>
      </w:pPr>
    </w:p>
    <w:p w:rsidR="00F70A08" w:rsidRDefault="001C2E32">
      <w:pPr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I. </w:t>
      </w:r>
      <w:r>
        <w:rPr>
          <w:sz w:val="28"/>
          <w:szCs w:val="28"/>
          <w:lang w:eastAsia="en-US"/>
        </w:rPr>
        <w:t>(75 балл)</w:t>
      </w:r>
    </w:p>
    <w:p w:rsidR="00F70A08" w:rsidRDefault="001C2E32">
      <w:pPr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а)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Эрьзянь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розень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—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относительнайхть</w:t>
      </w:r>
      <w:proofErr w:type="spellEnd"/>
    </w:p>
    <w:p w:rsidR="00F70A08" w:rsidRDefault="001C2E32">
      <w:pPr>
        <w:jc w:val="both"/>
        <w:rPr>
          <w:rFonts w:cs="Tahoma"/>
          <w:color w:val="000000"/>
          <w:sz w:val="28"/>
          <w:szCs w:val="28"/>
          <w:lang w:eastAsia="en-US"/>
        </w:rPr>
      </w:pPr>
      <w:proofErr w:type="spellStart"/>
      <w:proofErr w:type="gramStart"/>
      <w:r>
        <w:rPr>
          <w:rFonts w:cs="Tahoma"/>
          <w:color w:val="000000"/>
          <w:sz w:val="28"/>
          <w:szCs w:val="28"/>
          <w:lang w:eastAsia="en-US"/>
        </w:rPr>
        <w:t>пчкафты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 -</w:t>
      </w:r>
      <w:proofErr w:type="gram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качественнай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r>
        <w:rPr>
          <w:rFonts w:cs="Tahoma"/>
          <w:color w:val="000000"/>
          <w:sz w:val="28"/>
          <w:szCs w:val="28"/>
          <w:lang w:eastAsia="en-US"/>
        </w:rPr>
        <w:t>(12 балл)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б) </w:t>
      </w:r>
      <w:r>
        <w:rPr>
          <w:rFonts w:cs="Tahoma"/>
          <w:color w:val="000000"/>
          <w:sz w:val="28"/>
          <w:szCs w:val="28"/>
          <w:lang w:eastAsia="en-US"/>
        </w:rPr>
        <w:t xml:space="preserve">кивок —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отрицательнай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ся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-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указательнай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r>
        <w:rPr>
          <w:rFonts w:cs="Tahoma"/>
          <w:color w:val="000000"/>
          <w:sz w:val="28"/>
          <w:szCs w:val="28"/>
          <w:lang w:eastAsia="en-US"/>
        </w:rPr>
        <w:t xml:space="preserve">(8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)</w:t>
      </w:r>
      <w:bookmarkStart w:id="0" w:name="_GoBack"/>
      <w:bookmarkEnd w:id="0"/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в)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кирди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— 3 л.,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ф.л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., 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proofErr w:type="spellStart"/>
      <w:r>
        <w:rPr>
          <w:rFonts w:cs="Tahoma"/>
          <w:color w:val="000000"/>
          <w:sz w:val="28"/>
          <w:szCs w:val="28"/>
          <w:lang w:eastAsia="en-US"/>
        </w:rPr>
        <w:t>путозе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- 3 л.,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ф.л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., 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proofErr w:type="spellStart"/>
      <w:r>
        <w:rPr>
          <w:rFonts w:cs="Tahoma"/>
          <w:color w:val="000000"/>
          <w:sz w:val="28"/>
          <w:szCs w:val="28"/>
          <w:lang w:eastAsia="en-US"/>
        </w:rPr>
        <w:t>эрьхтьсы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- 3 л.,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ф.л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.,  </w:t>
      </w:r>
      <w:r>
        <w:rPr>
          <w:rFonts w:cs="Tahoma"/>
          <w:color w:val="000000"/>
          <w:sz w:val="28"/>
          <w:szCs w:val="28"/>
          <w:lang w:eastAsia="en-US"/>
        </w:rPr>
        <w:t xml:space="preserve"> 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proofErr w:type="spellStart"/>
      <w:r>
        <w:rPr>
          <w:rFonts w:cs="Tahoma"/>
          <w:color w:val="000000"/>
          <w:sz w:val="28"/>
          <w:szCs w:val="28"/>
          <w:lang w:eastAsia="en-US"/>
        </w:rPr>
        <w:t>явовсь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— 3 л.,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ф.л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,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proofErr w:type="spellStart"/>
      <w:proofErr w:type="gramStart"/>
      <w:r>
        <w:rPr>
          <w:rFonts w:cs="Tahoma"/>
          <w:color w:val="000000"/>
          <w:sz w:val="28"/>
          <w:szCs w:val="28"/>
          <w:lang w:eastAsia="en-US"/>
        </w:rPr>
        <w:t>сюконясь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 -</w:t>
      </w:r>
      <w:proofErr w:type="gramEnd"/>
      <w:r>
        <w:rPr>
          <w:rFonts w:cs="Tahoma"/>
          <w:color w:val="000000"/>
          <w:sz w:val="28"/>
          <w:szCs w:val="28"/>
          <w:lang w:eastAsia="en-US"/>
        </w:rPr>
        <w:t xml:space="preserve"> 3л.,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ф.л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.,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proofErr w:type="spellStart"/>
      <w:r>
        <w:rPr>
          <w:rFonts w:cs="Tahoma"/>
          <w:color w:val="000000"/>
          <w:sz w:val="28"/>
          <w:szCs w:val="28"/>
          <w:lang w:eastAsia="en-US"/>
        </w:rPr>
        <w:t>тусь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— 3 л., ф. л., (36 ба</w:t>
      </w:r>
      <w:r>
        <w:rPr>
          <w:rFonts w:cs="Tahoma"/>
          <w:color w:val="000000"/>
          <w:sz w:val="28"/>
          <w:szCs w:val="28"/>
          <w:lang w:eastAsia="en-US"/>
        </w:rPr>
        <w:t>лл)</w:t>
      </w:r>
    </w:p>
    <w:p w:rsidR="00F70A08" w:rsidRDefault="001C2E32">
      <w:pPr>
        <w:widowControl w:val="0"/>
        <w:jc w:val="both"/>
        <w:rPr>
          <w:rFonts w:cs="Tahoma"/>
          <w:iCs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 г) </w:t>
      </w:r>
      <w:r>
        <w:rPr>
          <w:rFonts w:cs="Tahoma"/>
          <w:color w:val="000000"/>
          <w:sz w:val="28"/>
          <w:szCs w:val="28"/>
          <w:lang w:eastAsia="en-US"/>
        </w:rPr>
        <w:t>3), 4)</w:t>
      </w:r>
      <w:r>
        <w:rPr>
          <w:rFonts w:cs="Tahoma"/>
          <w:b/>
          <w:color w:val="000000"/>
          <w:sz w:val="28"/>
          <w:szCs w:val="28"/>
          <w:lang w:eastAsia="en-US"/>
        </w:rPr>
        <w:t xml:space="preserve"> </w:t>
      </w:r>
      <w:r>
        <w:rPr>
          <w:rFonts w:cs="Tahoma"/>
          <w:iCs/>
          <w:color w:val="000000"/>
          <w:sz w:val="28"/>
          <w:szCs w:val="28"/>
          <w:lang w:eastAsia="en-US"/>
        </w:rPr>
        <w:t xml:space="preserve">(4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>)</w:t>
      </w:r>
    </w:p>
    <w:p w:rsidR="00F70A08" w:rsidRDefault="001C2E32">
      <w:pPr>
        <w:widowControl w:val="0"/>
        <w:jc w:val="both"/>
        <w:rPr>
          <w:rFonts w:cs="Tahoma"/>
          <w:i/>
          <w:iCs/>
          <w:color w:val="000000"/>
          <w:sz w:val="28"/>
          <w:szCs w:val="28"/>
          <w:lang w:eastAsia="en-US"/>
        </w:rPr>
      </w:pPr>
      <w:proofErr w:type="gramStart"/>
      <w:r>
        <w:rPr>
          <w:rFonts w:cs="Tahoma"/>
          <w:b/>
          <w:color w:val="000000"/>
          <w:sz w:val="28"/>
          <w:szCs w:val="28"/>
          <w:lang w:eastAsia="en-US"/>
        </w:rPr>
        <w:t>д)</w:t>
      </w:r>
      <w:r>
        <w:rPr>
          <w:rFonts w:cs="Tahoma"/>
          <w:color w:val="000000"/>
          <w:sz w:val="28"/>
          <w:szCs w:val="28"/>
          <w:lang w:eastAsia="en-US"/>
        </w:rPr>
        <w:t xml:space="preserve">  Всю</w:t>
      </w:r>
      <w:proofErr w:type="gramEnd"/>
      <w:r>
        <w:rPr>
          <w:rFonts w:cs="Tahoma"/>
          <w:color w:val="000000"/>
          <w:sz w:val="28"/>
          <w:szCs w:val="28"/>
          <w:lang w:eastAsia="en-US"/>
        </w:rPr>
        <w:t xml:space="preserve"> зиму всё село этим медом угощалось, да ещё и на весну осталось. Так много было </w:t>
      </w:r>
      <w:proofErr w:type="gramStart"/>
      <w:r>
        <w:rPr>
          <w:rFonts w:cs="Tahoma"/>
          <w:color w:val="000000"/>
          <w:sz w:val="28"/>
          <w:szCs w:val="28"/>
          <w:lang w:eastAsia="en-US"/>
        </w:rPr>
        <w:t>мёда</w:t>
      </w:r>
      <w:r>
        <w:rPr>
          <w:rFonts w:cs="Tahoma"/>
          <w:iCs/>
          <w:color w:val="000000"/>
          <w:sz w:val="28"/>
          <w:szCs w:val="28"/>
          <w:lang w:eastAsia="en-US"/>
        </w:rPr>
        <w:t xml:space="preserve">  </w:t>
      </w:r>
      <w:r>
        <w:rPr>
          <w:rFonts w:cs="Tahoma"/>
          <w:iCs/>
          <w:color w:val="000000"/>
          <w:sz w:val="28"/>
          <w:szCs w:val="28"/>
          <w:lang w:eastAsia="en-US"/>
        </w:rPr>
        <w:t>(</w:t>
      </w:r>
      <w:proofErr w:type="gramEnd"/>
      <w:r>
        <w:rPr>
          <w:rFonts w:cs="Tahoma"/>
          <w:iCs/>
          <w:color w:val="000000"/>
          <w:sz w:val="28"/>
          <w:szCs w:val="28"/>
          <w:lang w:eastAsia="en-US"/>
        </w:rPr>
        <w:t>15 балл)</w:t>
      </w:r>
    </w:p>
    <w:p w:rsidR="00F70A08" w:rsidRDefault="00F70A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F70A08" w:rsidRDefault="001C2E32">
      <w:pPr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2. </w:t>
      </w:r>
      <w:r>
        <w:rPr>
          <w:rFonts w:cs="Tahoma"/>
          <w:color w:val="000000"/>
          <w:sz w:val="28"/>
          <w:szCs w:val="28"/>
          <w:lang w:eastAsia="en-US"/>
        </w:rPr>
        <w:t xml:space="preserve">(2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)</w:t>
      </w:r>
    </w:p>
    <w:p w:rsidR="00F70A08" w:rsidRDefault="001C2E32">
      <w:pPr>
        <w:widowControl w:val="0"/>
        <w:jc w:val="both"/>
      </w:pPr>
      <w:r>
        <w:rPr>
          <w:rFonts w:eastAsia="Lucida Sans Unicode" w:cs="Tahoma"/>
          <w:color w:val="000000"/>
          <w:sz w:val="28"/>
          <w:szCs w:val="28"/>
          <w:lang w:eastAsia="ru-RU" w:bidi="en-US"/>
        </w:rPr>
        <w:t xml:space="preserve">1.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>Шобдавась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>ульсь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>сетьме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 xml:space="preserve">, но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>палаксокс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>пидесь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>якшамсь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ru-RU" w:bidi="en-US"/>
        </w:rPr>
        <w:t>.</w:t>
      </w:r>
    </w:p>
    <w:p w:rsidR="00F70A08" w:rsidRDefault="00F70A08">
      <w:pPr>
        <w:widowControl w:val="0"/>
        <w:shd w:val="clear" w:color="auto" w:fill="FFFFFF"/>
        <w:spacing w:line="100" w:lineRule="atLeast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F70A08" w:rsidRDefault="001C2E32">
      <w:pPr>
        <w:widowControl w:val="0"/>
        <w:rPr>
          <w:rFonts w:cs="Tahoma"/>
          <w:b/>
          <w:color w:val="000000"/>
          <w:sz w:val="28"/>
          <w:szCs w:val="28"/>
          <w:lang w:eastAsia="en-US"/>
        </w:rPr>
      </w:pPr>
      <w:r>
        <w:rPr>
          <w:rFonts w:cs="Tahoma"/>
          <w:b/>
          <w:bCs/>
          <w:color w:val="000000"/>
          <w:sz w:val="28"/>
          <w:szCs w:val="28"/>
          <w:lang w:eastAsia="en-US"/>
        </w:rPr>
        <w:t xml:space="preserve">3. </w:t>
      </w:r>
      <w:r>
        <w:rPr>
          <w:rFonts w:cs="Tahoma"/>
          <w:bCs/>
          <w:color w:val="000000"/>
          <w:sz w:val="28"/>
          <w:szCs w:val="28"/>
          <w:lang w:eastAsia="en-US"/>
        </w:rPr>
        <w:t>(18 балл)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1)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ве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                             6) од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2)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тяла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                         7)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ламбама</w:t>
      </w:r>
      <w:proofErr w:type="spellEnd"/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3)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кенярдема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               8)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кувака</w:t>
      </w:r>
      <w:proofErr w:type="spellEnd"/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4)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шобдава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                  9) сери</w:t>
      </w:r>
    </w:p>
    <w:p w:rsidR="00F70A08" w:rsidRDefault="001C2E32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5)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ёмла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ab/>
      </w:r>
    </w:p>
    <w:p w:rsidR="00F70A08" w:rsidRDefault="00F70A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F70A08" w:rsidRDefault="001C2E32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i/>
          <w:sz w:val="28"/>
          <w:szCs w:val="28"/>
        </w:rPr>
        <w:t xml:space="preserve">(8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F70A08" w:rsidRDefault="001C2E32">
      <w:pPr>
        <w:suppressAutoHyphens w:val="0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1)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Ёмла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стирнясь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якай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идень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саду.</w:t>
      </w:r>
    </w:p>
    <w:p w:rsidR="00F70A08" w:rsidRDefault="001C2E32">
      <w:pPr>
        <w:suppressAutoHyphens w:val="0"/>
        <w:rPr>
          <w:iCs/>
          <w:sz w:val="28"/>
          <w:szCs w:val="28"/>
          <w:lang w:eastAsia="ru-RU"/>
        </w:rPr>
      </w:pPr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2)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Тядязе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наряжай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мокшень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панарса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.</w:t>
      </w:r>
    </w:p>
    <w:p w:rsidR="00F70A08" w:rsidRDefault="001C2E32">
      <w:pPr>
        <w:suppressAutoHyphens w:val="0"/>
        <w:rPr>
          <w:iCs/>
          <w:sz w:val="28"/>
          <w:szCs w:val="28"/>
          <w:lang w:eastAsia="ru-RU"/>
        </w:rPr>
      </w:pPr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3)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Атясь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кодай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ленгянь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карьхть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.</w:t>
      </w:r>
    </w:p>
    <w:p w:rsidR="00F70A08" w:rsidRDefault="001C2E32">
      <w:pPr>
        <w:suppressAutoHyphens w:val="0"/>
        <w:rPr>
          <w:iCs/>
          <w:sz w:val="28"/>
          <w:szCs w:val="28"/>
          <w:lang w:eastAsia="ru-RU"/>
        </w:rPr>
      </w:pPr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4) Од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стирня</w:t>
      </w:r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сь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машты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морама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мокшень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 xml:space="preserve">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морот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ru-RU" w:bidi="en-US"/>
        </w:rPr>
        <w:t>.</w:t>
      </w:r>
    </w:p>
    <w:p w:rsidR="00F70A08" w:rsidRDefault="00F70A08">
      <w:pPr>
        <w:spacing w:line="276" w:lineRule="auto"/>
        <w:contextualSpacing/>
        <w:rPr>
          <w:sz w:val="28"/>
          <w:szCs w:val="28"/>
        </w:rPr>
      </w:pPr>
    </w:p>
    <w:p w:rsidR="00F70A08" w:rsidRDefault="001C2E32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F70A08" w:rsidRDefault="001C2E32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Пянакуд</w:t>
      </w:r>
      <w:proofErr w:type="spellEnd"/>
    </w:p>
    <w:p w:rsidR="00F70A08" w:rsidRDefault="00F70A08">
      <w:pPr>
        <w:spacing w:line="276" w:lineRule="auto"/>
        <w:contextualSpacing/>
        <w:rPr>
          <w:sz w:val="28"/>
          <w:szCs w:val="28"/>
        </w:rPr>
      </w:pPr>
    </w:p>
    <w:p w:rsidR="00F70A08" w:rsidRDefault="001C2E32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F70A08" w:rsidRDefault="001C2E32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2) </w:t>
      </w:r>
      <w:r>
        <w:rPr>
          <w:sz w:val="28"/>
        </w:rPr>
        <w:t xml:space="preserve"> </w:t>
      </w: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К.Г. Абрамов</w:t>
      </w:r>
    </w:p>
    <w:p w:rsidR="00F70A08" w:rsidRDefault="00F70A08">
      <w:pPr>
        <w:pStyle w:val="a6"/>
        <w:spacing w:after="83" w:line="240" w:lineRule="auto"/>
        <w:rPr>
          <w:sz w:val="28"/>
          <w:szCs w:val="28"/>
        </w:rPr>
      </w:pPr>
    </w:p>
    <w:p w:rsidR="00F70A08" w:rsidRDefault="00F70A08">
      <w:pPr>
        <w:spacing w:line="276" w:lineRule="auto"/>
        <w:contextualSpacing/>
        <w:rPr>
          <w:b/>
          <w:sz w:val="28"/>
          <w:szCs w:val="28"/>
        </w:rPr>
      </w:pPr>
    </w:p>
    <w:p w:rsidR="00F70A08" w:rsidRDefault="001C2E32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F70A08" w:rsidRDefault="001C2E32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3) «</w:t>
      </w:r>
      <w:proofErr w:type="spellStart"/>
      <w:r>
        <w:rPr>
          <w:sz w:val="28"/>
          <w:szCs w:val="28"/>
        </w:rPr>
        <w:t>Ашезь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содафокс</w:t>
      </w:r>
      <w:proofErr w:type="spellEnd"/>
      <w:r>
        <w:rPr>
          <w:sz w:val="28"/>
          <w:szCs w:val="28"/>
        </w:rPr>
        <w:t>»</w:t>
      </w:r>
    </w:p>
    <w:p w:rsidR="00F70A08" w:rsidRDefault="00F70A08">
      <w:pPr>
        <w:spacing w:line="276" w:lineRule="auto"/>
        <w:contextualSpacing/>
        <w:rPr>
          <w:b/>
          <w:sz w:val="28"/>
          <w:szCs w:val="28"/>
        </w:rPr>
      </w:pPr>
    </w:p>
    <w:p w:rsidR="00F70A08" w:rsidRDefault="001C2E32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F70A08" w:rsidRDefault="001C2E32">
      <w:pPr>
        <w:pStyle w:val="a6"/>
        <w:spacing w:after="83" w:line="240" w:lineRule="auto"/>
      </w:pPr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1) 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репрессировандаф</w:t>
      </w:r>
      <w:proofErr w:type="spellEnd"/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кулось</w:t>
      </w:r>
      <w:proofErr w:type="spellEnd"/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тюрьмаса</w:t>
      </w:r>
      <w:proofErr w:type="spellEnd"/>
    </w:p>
    <w:p w:rsidR="00F70A08" w:rsidRDefault="00F70A08">
      <w:pPr>
        <w:pStyle w:val="ab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F70A08" w:rsidRDefault="001C2E32">
      <w:pPr>
        <w:pStyle w:val="ab"/>
        <w:spacing w:line="240" w:lineRule="auto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9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. </w:t>
      </w:r>
      <w:r>
        <w:rPr>
          <w:rFonts w:ascii="Tinos" w:eastAsia="Lucida Sans Unicode" w:hAnsi="Tinos" w:cs="Tahoma"/>
          <w:color w:val="000000"/>
          <w:sz w:val="28"/>
          <w:szCs w:val="28"/>
          <w:lang w:bidi="en-US"/>
        </w:rPr>
        <w:t xml:space="preserve">(2 </w:t>
      </w:r>
      <w:proofErr w:type="spellStart"/>
      <w:r>
        <w:rPr>
          <w:rFonts w:ascii="Tinos" w:eastAsia="Lucida Sans Unicode" w:hAnsi="Tinos" w:cs="Tahoma"/>
          <w:color w:val="000000"/>
          <w:sz w:val="28"/>
          <w:szCs w:val="28"/>
          <w:lang w:bidi="en-US"/>
        </w:rPr>
        <w:t>баллхт</w:t>
      </w:r>
      <w:proofErr w:type="spellEnd"/>
      <w:r>
        <w:rPr>
          <w:rFonts w:ascii="Tinos" w:eastAsia="Lucida Sans Unicode" w:hAnsi="Tinos" w:cs="Tahoma"/>
          <w:color w:val="000000"/>
          <w:sz w:val="28"/>
          <w:szCs w:val="28"/>
          <w:lang w:bidi="en-US"/>
        </w:rPr>
        <w:t>)</w:t>
      </w:r>
    </w:p>
    <w:p w:rsidR="00F70A08" w:rsidRDefault="001C2E32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 1)</w:t>
      </w:r>
      <w:r>
        <w:rPr>
          <w:rFonts w:ascii="Tinos" w:hAnsi="Tinos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З.Ф. Дорофеев</w:t>
      </w:r>
    </w:p>
    <w:p w:rsidR="00F70A08" w:rsidRDefault="00F70A08">
      <w:pPr>
        <w:pStyle w:val="ab"/>
        <w:ind w:left="0"/>
      </w:pPr>
    </w:p>
    <w:sectPr w:rsidR="00F70A08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A08"/>
    <w:rsid w:val="001C2E32"/>
    <w:rsid w:val="00F7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7B7FA"/>
  <w15:docId w15:val="{91479970-5BF5-40B3-8499-85C00A2BD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semiHidden/>
    <w:unhideWhenUsed/>
    <w:rsid w:val="00E72020"/>
    <w:pPr>
      <w:spacing w:after="120"/>
      <w:ind w:left="283"/>
    </w:pPr>
  </w:style>
  <w:style w:type="paragraph" w:customStyle="1" w:styleId="aa">
    <w:name w:val="Содержимое таблицы"/>
    <w:basedOn w:val="a"/>
    <w:qFormat/>
    <w:rsid w:val="00E72020"/>
    <w:pPr>
      <w:suppressLineNumbers/>
    </w:pPr>
  </w:style>
  <w:style w:type="paragraph" w:styleId="ab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uiPriority w:val="1"/>
    <w:qFormat/>
    <w:rsid w:val="00DF047C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1C2E3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C2E3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929F2-9FFA-45F5-97EC-41603C2AD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16</cp:revision>
  <cp:lastPrinted>2025-09-22T12:09:00Z</cp:lastPrinted>
  <dcterms:created xsi:type="dcterms:W3CDTF">2017-10-15T13:58:00Z</dcterms:created>
  <dcterms:modified xsi:type="dcterms:W3CDTF">2025-09-22T12:10:00Z</dcterms:modified>
  <dc:language>ru-RU</dc:language>
</cp:coreProperties>
</file>